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252" w:rsidRDefault="00235252" w:rsidP="00235252">
      <w:r>
        <w:rPr>
          <w:rFonts w:hint="eastAsia"/>
        </w:rPr>
        <w:t>記憶中的味道</w:t>
      </w:r>
      <w:r>
        <w:rPr>
          <w:rFonts w:hint="eastAsia"/>
        </w:rPr>
        <w:t xml:space="preserve"> </w:t>
      </w:r>
      <w:r>
        <w:t xml:space="preserve">40418 </w:t>
      </w:r>
      <w:r>
        <w:rPr>
          <w:rFonts w:hint="eastAsia"/>
        </w:rPr>
        <w:t>郭喬羚</w:t>
      </w:r>
    </w:p>
    <w:p w:rsidR="00235252" w:rsidRDefault="00235252" w:rsidP="00235252">
      <w:bookmarkStart w:id="0" w:name="_GoBack"/>
      <w:bookmarkEnd w:id="0"/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我的舅婆住在</w:t>
      </w:r>
      <w:r w:rsidRPr="002279A8">
        <w:rPr>
          <w:rFonts w:hint="eastAsia"/>
          <w:u w:val="single"/>
        </w:rPr>
        <w:t>雙溪</w:t>
      </w:r>
      <w:r>
        <w:rPr>
          <w:rFonts w:hint="eastAsia"/>
        </w:rPr>
        <w:t>山上，他非常疼愛我們，山上的環境幽美、空氣清新，爸媽帶我們去找舅婆，一去就是待上一整天，舅婆每次知道我們要上山去探望她，她一定會用心準備豐盛的大餐、讓我們飽餐一頓，其中我最印象深刻的是「竹筒飯」。</w:t>
      </w:r>
    </w:p>
    <w:p w:rsidR="00235252" w:rsidRDefault="00235252" w:rsidP="00235252"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有一次，我們全家和舅婆一起去</w:t>
      </w:r>
      <w:r w:rsidRPr="002279A8">
        <w:rPr>
          <w:rFonts w:hint="eastAsia"/>
          <w:u w:val="single"/>
        </w:rPr>
        <w:t>花蓮</w:t>
      </w:r>
      <w:r>
        <w:rPr>
          <w:rFonts w:hint="eastAsia"/>
        </w:rPr>
        <w:t>玩時，大家一起品嚐當地竹筒飯，吃完以後，我的肚子就痛了起來，度過了一個很不舒服的旅行，讓我永生難忘！去年的兒童節，我們上山找舅婆，舅婆給了一個大驚喜</w:t>
      </w:r>
      <w:r w:rsidRPr="00B9610D">
        <w:rPr>
          <w:rFonts w:hint="eastAsia"/>
        </w:rPr>
        <w:t>──</w:t>
      </w:r>
      <w:r>
        <w:t>DIY</w:t>
      </w:r>
      <w:r>
        <w:rPr>
          <w:rFonts w:hint="eastAsia"/>
        </w:rPr>
        <w:t>竹筒飯，自己做的，真是美味新鮮又可口。</w:t>
      </w:r>
    </w:p>
    <w:p w:rsidR="00235252" w:rsidRDefault="00235252" w:rsidP="00235252"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做竹筒飯，首先要去竹林取一根竹子，沿著竹節用鋸子鋸斷、拔一些野薑花的葉子洗淨後，用來當竹筒飯的封口，接下來舅婆開始把糯米、香菇、豆干、花生、素火腿加上醬油炒香，我在旁看了都饞涎欲滴、食指大動、垂涎三尺，接下來我們就把材料一一裝進竹筒裡，放進蒸籠以滾燙的水蒸氣蒸熟，開動那一刻，大家驚呼連連、拍手叫好的說：「好吃！實在太好吃了！」。</w:t>
      </w:r>
    </w:p>
    <w:p w:rsidR="00235252" w:rsidRDefault="00235252" w:rsidP="00235252"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經過這次的竹筒飯</w:t>
      </w:r>
      <w:r>
        <w:rPr>
          <w:rFonts w:hint="eastAsia"/>
        </w:rPr>
        <w:t>D</w:t>
      </w:r>
      <w:r>
        <w:t>IY</w:t>
      </w:r>
      <w:r>
        <w:rPr>
          <w:rFonts w:hint="eastAsia"/>
        </w:rPr>
        <w:t>，我才深刻體會，原來要吃健康又美味的竹筒飯，真的很辛苦，很謝謝舅婆特別安排，讓我擁有好吃、好玩又有趣的回憶。</w:t>
      </w:r>
    </w:p>
    <w:p w:rsidR="0058792F" w:rsidRDefault="00235252"/>
    <w:sectPr w:rsidR="0058792F" w:rsidSect="00235252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52"/>
    <w:rsid w:val="00235252"/>
    <w:rsid w:val="007B3A2A"/>
    <w:rsid w:val="00FD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8EAF7D"/>
  <w15:chartTrackingRefBased/>
  <w15:docId w15:val="{523C9414-1BB9-664A-8EAB-D523B16A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2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2021-05-10T01:32:00Z</dcterms:created>
  <dcterms:modified xsi:type="dcterms:W3CDTF">2021-05-10T01:33:00Z</dcterms:modified>
</cp:coreProperties>
</file>